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A75" w:rsidRDefault="00A16A75">
      <w:pPr>
        <w:rPr>
          <w:rFonts w:ascii="Times New Roman" w:hAnsi="Times New Roman" w:cs="Times New Roman"/>
          <w:sz w:val="24"/>
          <w:szCs w:val="24"/>
        </w:rPr>
      </w:pPr>
    </w:p>
    <w:p w:rsidR="00A93C9B" w:rsidRDefault="00A35A68" w:rsidP="00F50A4E">
      <w:pPr>
        <w:rPr>
          <w:rFonts w:ascii="Times New Roman" w:hAnsi="Times New Roman" w:cs="Times New Roman"/>
          <w:sz w:val="24"/>
          <w:szCs w:val="24"/>
        </w:rPr>
      </w:pPr>
      <w:r w:rsidRPr="00170EB2">
        <w:rPr>
          <w:rFonts w:ascii="Times New Roman" w:hAnsi="Times New Roman" w:cs="Times New Roman"/>
          <w:sz w:val="24"/>
          <w:szCs w:val="24"/>
        </w:rPr>
        <w:t>Тема</w:t>
      </w:r>
      <w:r w:rsidR="00A93C9B">
        <w:rPr>
          <w:rFonts w:ascii="Times New Roman" w:hAnsi="Times New Roman" w:cs="Times New Roman"/>
          <w:sz w:val="24"/>
          <w:szCs w:val="24"/>
        </w:rPr>
        <w:t xml:space="preserve"> </w:t>
      </w:r>
      <w:r w:rsidR="00F50A4E" w:rsidRPr="00F50A4E">
        <w:rPr>
          <w:rFonts w:ascii="Times New Roman" w:hAnsi="Times New Roman" w:cs="Times New Roman"/>
          <w:sz w:val="24"/>
          <w:szCs w:val="24"/>
        </w:rPr>
        <w:t xml:space="preserve">  Ударные  и безударные гласные звуки. Обозначение их буквами.  </w:t>
      </w:r>
    </w:p>
    <w:p w:rsidR="00F50A4E" w:rsidRPr="00F50A4E" w:rsidRDefault="00F50A4E" w:rsidP="00F50A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F50A4E">
        <w:rPr>
          <w:rFonts w:ascii="Times New Roman" w:hAnsi="Times New Roman" w:cs="Times New Roman"/>
          <w:sz w:val="24"/>
          <w:szCs w:val="24"/>
        </w:rPr>
        <w:t>апишите число</w:t>
      </w:r>
    </w:p>
    <w:p w:rsidR="00F50A4E" w:rsidRPr="00F50A4E" w:rsidRDefault="00F50A4E" w:rsidP="00F50A4E">
      <w:pPr>
        <w:rPr>
          <w:rFonts w:ascii="Times New Roman" w:hAnsi="Times New Roman" w:cs="Times New Roman"/>
          <w:sz w:val="24"/>
          <w:szCs w:val="24"/>
        </w:rPr>
      </w:pPr>
      <w:r w:rsidRPr="00F50A4E">
        <w:rPr>
          <w:rFonts w:ascii="Times New Roman" w:hAnsi="Times New Roman" w:cs="Times New Roman"/>
          <w:sz w:val="24"/>
          <w:szCs w:val="24"/>
        </w:rPr>
        <w:t>16 апреля</w:t>
      </w:r>
    </w:p>
    <w:p w:rsidR="00F50A4E" w:rsidRPr="00F50A4E" w:rsidRDefault="00F50A4E" w:rsidP="00F50A4E">
      <w:pPr>
        <w:rPr>
          <w:rFonts w:ascii="Times New Roman" w:hAnsi="Times New Roman" w:cs="Times New Roman"/>
          <w:sz w:val="24"/>
          <w:szCs w:val="24"/>
        </w:rPr>
      </w:pPr>
      <w:r w:rsidRPr="00F50A4E">
        <w:rPr>
          <w:rFonts w:ascii="Times New Roman" w:hAnsi="Times New Roman" w:cs="Times New Roman"/>
          <w:sz w:val="24"/>
          <w:szCs w:val="24"/>
        </w:rPr>
        <w:t xml:space="preserve">Напишите слоги </w:t>
      </w:r>
    </w:p>
    <w:p w:rsidR="00F50A4E" w:rsidRPr="00F50A4E" w:rsidRDefault="00F50A4E" w:rsidP="00F50A4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50A4E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F50A4E">
        <w:rPr>
          <w:rFonts w:ascii="Times New Roman" w:hAnsi="Times New Roman" w:cs="Times New Roman"/>
          <w:sz w:val="24"/>
          <w:szCs w:val="24"/>
        </w:rPr>
        <w:t xml:space="preserve"> Ка </w:t>
      </w:r>
      <w:proofErr w:type="spellStart"/>
      <w:r w:rsidRPr="00F50A4E">
        <w:rPr>
          <w:rFonts w:ascii="Times New Roman" w:hAnsi="Times New Roman" w:cs="Times New Roman"/>
          <w:sz w:val="24"/>
          <w:szCs w:val="24"/>
        </w:rPr>
        <w:t>Лы</w:t>
      </w:r>
      <w:proofErr w:type="spellEnd"/>
    </w:p>
    <w:p w:rsidR="00F50A4E" w:rsidRPr="00F50A4E" w:rsidRDefault="00F50A4E" w:rsidP="00F50A4E">
      <w:pPr>
        <w:rPr>
          <w:rFonts w:ascii="Times New Roman" w:hAnsi="Times New Roman" w:cs="Times New Roman"/>
          <w:sz w:val="24"/>
          <w:szCs w:val="24"/>
        </w:rPr>
      </w:pPr>
      <w:r w:rsidRPr="00F50A4E">
        <w:rPr>
          <w:rFonts w:ascii="Times New Roman" w:hAnsi="Times New Roman" w:cs="Times New Roman"/>
          <w:sz w:val="24"/>
          <w:szCs w:val="24"/>
        </w:rPr>
        <w:t>Просмотрите запись</w:t>
      </w:r>
      <w:r>
        <w:rPr>
          <w:rFonts w:ascii="Times New Roman" w:hAnsi="Times New Roman" w:cs="Times New Roman"/>
          <w:sz w:val="24"/>
          <w:szCs w:val="24"/>
        </w:rPr>
        <w:t xml:space="preserve"> из Электронного приложения</w:t>
      </w:r>
      <w:bookmarkStart w:id="0" w:name="_GoBack"/>
      <w:bookmarkEnd w:id="0"/>
    </w:p>
    <w:p w:rsidR="00F50A4E" w:rsidRPr="00F50A4E" w:rsidRDefault="00F50A4E" w:rsidP="00F50A4E">
      <w:pPr>
        <w:rPr>
          <w:rFonts w:ascii="Times New Roman" w:hAnsi="Times New Roman" w:cs="Times New Roman"/>
          <w:sz w:val="24"/>
          <w:szCs w:val="24"/>
        </w:rPr>
      </w:pPr>
      <w:r w:rsidRPr="00F50A4E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proofErr w:type="gramStart"/>
      <w:r w:rsidRPr="00F50A4E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F50A4E">
        <w:rPr>
          <w:rFonts w:ascii="Times New Roman" w:hAnsi="Times New Roman" w:cs="Times New Roman"/>
          <w:sz w:val="24"/>
          <w:szCs w:val="24"/>
        </w:rPr>
        <w:t xml:space="preserve"> 77 прочитать правило</w:t>
      </w:r>
    </w:p>
    <w:p w:rsidR="00F50A4E" w:rsidRPr="00F50A4E" w:rsidRDefault="00F50A4E" w:rsidP="00F50A4E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50A4E"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 w:rsidRPr="00F50A4E">
        <w:rPr>
          <w:rFonts w:ascii="Times New Roman" w:hAnsi="Times New Roman" w:cs="Times New Roman"/>
          <w:sz w:val="24"/>
          <w:szCs w:val="24"/>
        </w:rPr>
        <w:t xml:space="preserve"> 143, 144 письменно</w:t>
      </w:r>
    </w:p>
    <w:p w:rsidR="00F50A4E" w:rsidRPr="00F50A4E" w:rsidRDefault="00F50A4E" w:rsidP="00F50A4E">
      <w:pPr>
        <w:rPr>
          <w:rFonts w:ascii="Times New Roman" w:hAnsi="Times New Roman" w:cs="Times New Roman"/>
          <w:sz w:val="24"/>
          <w:szCs w:val="24"/>
        </w:rPr>
      </w:pPr>
      <w:r w:rsidRPr="00F50A4E">
        <w:rPr>
          <w:rFonts w:ascii="Times New Roman" w:hAnsi="Times New Roman" w:cs="Times New Roman"/>
          <w:sz w:val="24"/>
          <w:szCs w:val="24"/>
        </w:rPr>
        <w:t xml:space="preserve">Раб </w:t>
      </w:r>
      <w:proofErr w:type="spellStart"/>
      <w:r w:rsidRPr="00F50A4E"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 w:rsidRPr="00F50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50A4E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F50A4E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F50A4E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F50A4E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A93C9B" w:rsidRPr="00203FC5" w:rsidRDefault="00A93C9B" w:rsidP="00A93C9B">
      <w:pPr>
        <w:rPr>
          <w:rFonts w:ascii="Times New Roman" w:hAnsi="Times New Roman" w:cs="Times New Roman"/>
          <w:sz w:val="24"/>
          <w:szCs w:val="24"/>
        </w:rPr>
      </w:pPr>
      <w:r w:rsidRPr="00A93C9B">
        <w:rPr>
          <w:rFonts w:ascii="Times New Roman" w:hAnsi="Times New Roman" w:cs="Times New Roman"/>
          <w:sz w:val="24"/>
          <w:szCs w:val="24"/>
        </w:rPr>
        <w:t xml:space="preserve">Выполненные задания прислать на </w:t>
      </w:r>
      <w:proofErr w:type="spellStart"/>
      <w:r w:rsidRPr="00A93C9B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91326F" w:rsidRDefault="0091326F" w:rsidP="00A35A68"/>
    <w:sectPr w:rsidR="0091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528"/>
    <w:rsid w:val="0002515E"/>
    <w:rsid w:val="00170EB2"/>
    <w:rsid w:val="00203FC5"/>
    <w:rsid w:val="002724E0"/>
    <w:rsid w:val="004D221B"/>
    <w:rsid w:val="004E4BB6"/>
    <w:rsid w:val="00657528"/>
    <w:rsid w:val="0091326F"/>
    <w:rsid w:val="009729A7"/>
    <w:rsid w:val="00A16A75"/>
    <w:rsid w:val="00A35A68"/>
    <w:rsid w:val="00A93C9B"/>
    <w:rsid w:val="00F0148E"/>
    <w:rsid w:val="00F45D00"/>
    <w:rsid w:val="00F5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16</cp:revision>
  <dcterms:created xsi:type="dcterms:W3CDTF">2020-04-06T06:39:00Z</dcterms:created>
  <dcterms:modified xsi:type="dcterms:W3CDTF">2020-04-15T16:44:00Z</dcterms:modified>
</cp:coreProperties>
</file>